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B73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EF1DF4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761C3">
        <w:rPr>
          <w:rFonts w:ascii="Times New Roman" w:hAnsi="Times New Roman" w:cs="Times New Roman"/>
          <w:sz w:val="28"/>
          <w:szCs w:val="28"/>
        </w:rPr>
        <w:t>06 de agosto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B73FF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3136B8">
        <w:rPr>
          <w:rFonts w:ascii="Times New Roman" w:hAnsi="Times New Roman" w:cs="Times New Roman"/>
          <w:sz w:val="28"/>
          <w:szCs w:val="28"/>
        </w:rPr>
        <w:t>INDICAÇÃO do Vereador Osmar Viana dos Santos aceita pela Mesa Diretora, solicitamos os seguintes serviços:</w:t>
      </w:r>
    </w:p>
    <w:p w:rsidR="003136B8" w:rsidRDefault="003136B8" w:rsidP="003136B8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Instalação da rede d’agua na localidade de Sitio </w:t>
      </w:r>
      <w:proofErr w:type="spellStart"/>
      <w:r>
        <w:rPr>
          <w:rFonts w:ascii="Times New Roman" w:hAnsi="Times New Roman" w:cs="Times New Roman"/>
          <w:sz w:val="28"/>
          <w:szCs w:val="28"/>
        </w:rPr>
        <w:t>Birom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da residência do Senhor </w:t>
      </w:r>
      <w:proofErr w:type="spellStart"/>
      <w:r>
        <w:rPr>
          <w:rFonts w:ascii="Times New Roman" w:hAnsi="Times New Roman" w:cs="Times New Roman"/>
          <w:sz w:val="28"/>
          <w:szCs w:val="28"/>
        </w:rPr>
        <w:t>Egon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passando pela antiga propriedade do Senhor Valdir Vasco, ponte do Paschoal </w:t>
      </w:r>
      <w:proofErr w:type="spellStart"/>
      <w:r>
        <w:rPr>
          <w:rFonts w:ascii="Times New Roman" w:hAnsi="Times New Roman" w:cs="Times New Roman"/>
          <w:sz w:val="28"/>
          <w:szCs w:val="28"/>
        </w:rPr>
        <w:t>atés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as famílias de Leonir </w:t>
      </w:r>
      <w:proofErr w:type="gramStart"/>
      <w:r>
        <w:rPr>
          <w:rFonts w:ascii="Times New Roman" w:hAnsi="Times New Roman" w:cs="Times New Roman"/>
          <w:sz w:val="28"/>
          <w:szCs w:val="28"/>
        </w:rPr>
        <w:t>Ribeiro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Iracema </w:t>
      </w:r>
      <w:proofErr w:type="spellStart"/>
      <w:r>
        <w:rPr>
          <w:rFonts w:ascii="Times New Roman" w:hAnsi="Times New Roman" w:cs="Times New Roman"/>
          <w:sz w:val="28"/>
          <w:szCs w:val="28"/>
        </w:rPr>
        <w:t>Socoloski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 Lenir de Abreu;</w:t>
      </w:r>
    </w:p>
    <w:p w:rsidR="003136B8" w:rsidRPr="003E652B" w:rsidRDefault="003136B8" w:rsidP="003136B8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Patrolamento e encascalhamento na estrada que liga do </w:t>
      </w:r>
      <w:proofErr w:type="spellStart"/>
      <w:r>
        <w:rPr>
          <w:rFonts w:ascii="Times New Roman" w:hAnsi="Times New Roman" w:cs="Times New Roman"/>
          <w:sz w:val="28"/>
          <w:szCs w:val="28"/>
        </w:rPr>
        <w:t>Dobler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até Escola </w:t>
      </w:r>
      <w:proofErr w:type="spellStart"/>
      <w:r>
        <w:rPr>
          <w:rFonts w:ascii="Times New Roman" w:hAnsi="Times New Roman" w:cs="Times New Roman"/>
          <w:sz w:val="28"/>
          <w:szCs w:val="28"/>
        </w:rPr>
        <w:t>Getulio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Vargas.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A04EAF"/>
    <w:multiLevelType w:val="hybridMultilevel"/>
    <w:tmpl w:val="AB16FB24"/>
    <w:lvl w:ilvl="0" w:tplc="1E34157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136B8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3FFB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2018-03-06T11:58:00Z</cp:lastPrinted>
  <dcterms:created xsi:type="dcterms:W3CDTF">2018-03-06T11:59:00Z</dcterms:created>
  <dcterms:modified xsi:type="dcterms:W3CDTF">2018-03-06T11:59:00Z</dcterms:modified>
</cp:coreProperties>
</file>